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6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23.10.9</w:t>
      </w:r>
    </w:p>
    <w:tbl>
      <w:tblPr>
        <w:tblStyle w:val="5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18"/>
        <w:gridCol w:w="666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     要     工     作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大课间举行模范班级授牌暨初中部奖学金发放仪式；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校级主题班会：爱国主义教育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.晓庄学院音乐学院学生来校见习；初二年级学情分析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各教研组上交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20周年课堂展示活动安排表（截止下班前）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.核算食堂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超市员工工资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.下午4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G502办公室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召开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教研组长周例会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.班会：我爱你，中国；小学部庆祝东外建校20周年活动布置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6.督导青年教师参加市、区年度教育论文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7.主题班会“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学党史、强信念、跟党走”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.初三年级学情分析；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第9节课，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社团课暂停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.发放教师新校服（西装）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中午</w:t>
            </w:r>
            <w:r>
              <w:rPr>
                <w:rFonts w:hint="eastAsia" w:ascii="宋体" w:hAnsi="宋体"/>
                <w:szCs w:val="21"/>
              </w:rPr>
              <w:t>12:10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选修教室B召开国高教师管理制度培训会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.《数说东外》创意画评比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5.初一年级第9节课调上周三第8节课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1.第8-9节课，在青春剧场举行第8期东外大讲堂：南京市书法家协会陈克年来校讲座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学情分析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.消防设施常规维修保养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中午</w:t>
            </w:r>
            <w:r>
              <w:rPr>
                <w:rFonts w:hint="eastAsia" w:ascii="宋体" w:hAnsi="宋体"/>
                <w:szCs w:val="21"/>
              </w:rPr>
              <w:t>12:20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第三会议室召开月调研考务会；“温馨教室”检查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5.各类骨干称号评比相关文件的打印、领取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6.下午，组织教职工文明办公室评选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.评审一级职称上交纸质材料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至教育局人事科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.第9节课，初一、初二社团正常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南京市中小学艺术团现场考核校初中部管乐团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第4节课，在第三会议室召开初中部班主任月例会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.做好科学实验室收尾工作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国际部</w:t>
            </w:r>
            <w:r>
              <w:rPr>
                <w:rFonts w:hint="eastAsia" w:ascii="宋体" w:hAnsi="宋体"/>
                <w:szCs w:val="21"/>
              </w:rPr>
              <w:t>月调研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6.“十四五”市规划课题中期现场评估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.教师提交2023年学校岗位评聘申报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材料</w:t>
            </w:r>
            <w:r>
              <w:rPr>
                <w:rFonts w:hint="eastAsia" w:ascii="宋体" w:hAnsi="宋体"/>
                <w:szCs w:val="21"/>
              </w:rPr>
              <w:t>（截止下班前）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.举行建校20周年课堂展示暨教学开放周活动（上午地理学科，下午语文学科）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国际部</w:t>
            </w:r>
            <w:r>
              <w:rPr>
                <w:rFonts w:hint="eastAsia" w:ascii="宋体" w:hAnsi="宋体"/>
                <w:szCs w:val="21"/>
              </w:rPr>
              <w:t>月调研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.三年级综合实践活动；班级文化评比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5.2023年度教育论文校内评选、推荐上报</w:t>
            </w:r>
            <w:bookmarkStart w:id="0" w:name="_GoBack"/>
            <w:bookmarkEnd w:id="0"/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周六晚7：30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初一年级各班召开线上家长会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周日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下午3:00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初二年级</w:t>
            </w:r>
            <w:r>
              <w:rPr>
                <w:rFonts w:hint="eastAsia" w:ascii="宋体" w:hAnsi="宋体"/>
                <w:szCs w:val="21"/>
              </w:rPr>
              <w:t>在青春剧场举行高雅艺术进校园之爱乐乐团专场会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周日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初一、初二精品阳光社团正常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周六、周日师生放假休息；初中部值班教师、学生周日16:00前返校；国际部值班教师、学生周日18:00前返校。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2023年晋升高级教师初审通过人员做好南京市答辩、面试准备；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2.做好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乡村教师奖励，</w:t>
            </w:r>
            <w:r>
              <w:rPr>
                <w:rFonts w:hint="eastAsia" w:ascii="宋体" w:hAnsi="宋体"/>
                <w:szCs w:val="21"/>
              </w:rPr>
              <w:t>第1-4周课时、非课时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等各项费用审核、公示并发放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F7CDD1"/>
    <w:multiLevelType w:val="singleLevel"/>
    <w:tmpl w:val="24F7CD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4OGM2MjQ3MmEwODYwZWVlOGY5OWY1NjFhYzEyODM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2753DAC"/>
    <w:rsid w:val="0369435E"/>
    <w:rsid w:val="07691C21"/>
    <w:rsid w:val="08102208"/>
    <w:rsid w:val="09C64197"/>
    <w:rsid w:val="0A9B538C"/>
    <w:rsid w:val="0CFE452B"/>
    <w:rsid w:val="0D654F83"/>
    <w:rsid w:val="0DFA7A14"/>
    <w:rsid w:val="0E966629"/>
    <w:rsid w:val="0F46643D"/>
    <w:rsid w:val="109104DD"/>
    <w:rsid w:val="15EB3BF2"/>
    <w:rsid w:val="17231CAA"/>
    <w:rsid w:val="188E316E"/>
    <w:rsid w:val="19934586"/>
    <w:rsid w:val="1A48519F"/>
    <w:rsid w:val="1C6D57EF"/>
    <w:rsid w:val="1CBB47B8"/>
    <w:rsid w:val="200E7773"/>
    <w:rsid w:val="232A43C0"/>
    <w:rsid w:val="24AF206A"/>
    <w:rsid w:val="27466B69"/>
    <w:rsid w:val="28B16FB9"/>
    <w:rsid w:val="29A43C5C"/>
    <w:rsid w:val="2A8D0F4F"/>
    <w:rsid w:val="2DB02A4F"/>
    <w:rsid w:val="2F967065"/>
    <w:rsid w:val="31263501"/>
    <w:rsid w:val="31F033F9"/>
    <w:rsid w:val="333170A5"/>
    <w:rsid w:val="341F6499"/>
    <w:rsid w:val="350C1B00"/>
    <w:rsid w:val="358B3C8F"/>
    <w:rsid w:val="36595DD9"/>
    <w:rsid w:val="38540C78"/>
    <w:rsid w:val="3AE77804"/>
    <w:rsid w:val="3BE5542D"/>
    <w:rsid w:val="3C2F6394"/>
    <w:rsid w:val="3D565285"/>
    <w:rsid w:val="42A4609D"/>
    <w:rsid w:val="43215B7E"/>
    <w:rsid w:val="44611394"/>
    <w:rsid w:val="457C0654"/>
    <w:rsid w:val="461E47C4"/>
    <w:rsid w:val="462F4B86"/>
    <w:rsid w:val="474E3FB8"/>
    <w:rsid w:val="49C1715E"/>
    <w:rsid w:val="4C97119F"/>
    <w:rsid w:val="4E011649"/>
    <w:rsid w:val="50150804"/>
    <w:rsid w:val="504C41CF"/>
    <w:rsid w:val="52734B8D"/>
    <w:rsid w:val="531033D0"/>
    <w:rsid w:val="533F174E"/>
    <w:rsid w:val="53445007"/>
    <w:rsid w:val="53717216"/>
    <w:rsid w:val="53F023FA"/>
    <w:rsid w:val="548B3EBA"/>
    <w:rsid w:val="55590678"/>
    <w:rsid w:val="55EC7130"/>
    <w:rsid w:val="573A4E87"/>
    <w:rsid w:val="59CF51DB"/>
    <w:rsid w:val="5AF22400"/>
    <w:rsid w:val="5BB93137"/>
    <w:rsid w:val="5E46128A"/>
    <w:rsid w:val="5FE322AB"/>
    <w:rsid w:val="600B7F1F"/>
    <w:rsid w:val="64760E38"/>
    <w:rsid w:val="66565AE8"/>
    <w:rsid w:val="699778D1"/>
    <w:rsid w:val="69A022B3"/>
    <w:rsid w:val="69F809BF"/>
    <w:rsid w:val="6A414B83"/>
    <w:rsid w:val="6A4A4279"/>
    <w:rsid w:val="6B264C6C"/>
    <w:rsid w:val="6B653FAE"/>
    <w:rsid w:val="6B8A4E6F"/>
    <w:rsid w:val="6BD44E6C"/>
    <w:rsid w:val="6E2F182D"/>
    <w:rsid w:val="71035540"/>
    <w:rsid w:val="718D4073"/>
    <w:rsid w:val="73935FD4"/>
    <w:rsid w:val="73C062A9"/>
    <w:rsid w:val="73FD7D96"/>
    <w:rsid w:val="747B02A9"/>
    <w:rsid w:val="76476A5F"/>
    <w:rsid w:val="76546C8A"/>
    <w:rsid w:val="76E737F5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2023-10-08T14:12:00Z</dcterms:created>
  <dc:creator>Administrator</dc:creator>
  <cp:lastModifiedBy>吉慧</cp:lastModifiedBy>
  <cp:lastPrinted>2023-10-08T07:05:00Z</cp:lastPrinted>
  <dcterms:modified xsi:type="dcterms:W3CDTF">2023-10-08T23:34:03Z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4A6777F9407045778BCF1A5BDE22D6CA_13</vt:lpwstr>
  </property>
</Properties>
</file>