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23.5.29</w:t>
      </w: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70"/>
        <w:gridCol w:w="7298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.下午，举行2023年部分学科教师招聘试讲工作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.本周继续进行新进教师汇报课展示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信息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口语社团本周完成考核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.国旗下讲话：孙荪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/>
                <w:szCs w:val="21"/>
              </w:rPr>
              <w:t>《从容应对人生挑战》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4.第8节课，班会课组织新一批初二、初三年级团员填写入团材料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.班会：社会实践动员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组织教师参加</w:t>
            </w:r>
            <w:r>
              <w:rPr>
                <w:rFonts w:hint="eastAsia" w:ascii="宋体" w:hAnsi="宋体"/>
                <w:szCs w:val="21"/>
              </w:rPr>
              <w:t>片德育活动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.班会：相信自己 超越梦想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8.组织教师参加十四五规划课题相关培训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9.第8节课调上周二第8节课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团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.上报江宁区（南京市）优秀教育工作者材料至江宁区教育局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.初二地生上机模拟；第8节课，初一社团考核；小升初材料审核；完成初一初二质量分析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.小学部和初中部开展科技节活动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.全球统考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.六一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儿童节</w:t>
            </w:r>
            <w:r>
              <w:rPr>
                <w:rFonts w:hint="eastAsia" w:ascii="宋体" w:hAnsi="宋体"/>
                <w:szCs w:val="21"/>
              </w:rPr>
              <w:t>活动筹备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.筹备高考考务工作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7.教师“两字”素养展示板更新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8.第8节课，在第三会议室召开初三年级教师会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1.下午，举行2023年部分学科教师招聘面试环节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.小升初材料审核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.第3节课，在录播教室开展班主任班会公开课；全校大扫除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下午2:00，在第二会议室召开学校</w:t>
            </w:r>
            <w:r>
              <w:rPr>
                <w:rFonts w:hint="eastAsia" w:ascii="宋体" w:hAnsi="宋体"/>
                <w:szCs w:val="21"/>
              </w:rPr>
              <w:t>工程例会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.参加社会实践活动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.入队仪式彩排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.完成学籍卡、毕业生登记表、毕业证书等工作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.第8节课，初一初二社团考核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下午，承办区道德与法治中考复习教研活动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.第4节课，在第三会议室召开班主任月例会，布置班主任沙龙方案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.整合高三毕业典礼剪辑；“温馨教室”检查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.六一儿童节活动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6.上午第3-4节课，在第二会议室邀请专家来校进行规划课题申报指导、交流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1.第7-8节课，在第一报告厅召开全体教职工会议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.第7节课调至第4节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下午2: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会议室举行初一、初二家委会代表会议；迎接食品、卫生巡查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.周末安全提醒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.第3节课，在第一会议室召开班主任会议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1.周六、周日师生放假休息；初中部值班教师、学生周日下午4:00前返校；国际部值班教师、学生周日下午6:00前返校；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初一初二精品阳光社团考核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各部门处室做好第13-16周课时、非课时等费用统计、审核、公示；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下周二上交各类社团的教案、点名册、考核成绩；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做好2023年7月10日劳动合同到期教职工的考核、续签工作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社会实践、中考车费、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拍摄毕业照片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费用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统一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收缴工作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5.学校办学许可证审验材料上报。</w:t>
            </w:r>
            <w:bookmarkStart w:id="0" w:name="_GoBack"/>
            <w:bookmarkEnd w:id="0"/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07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ZDVkMzU0ZGM0MzE0YWRlNjBhNDM4ZjY4MDA5NTY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3765CBE"/>
    <w:rsid w:val="07691C21"/>
    <w:rsid w:val="08102208"/>
    <w:rsid w:val="09C64197"/>
    <w:rsid w:val="0CFE452B"/>
    <w:rsid w:val="0D654F83"/>
    <w:rsid w:val="0DB02109"/>
    <w:rsid w:val="0DD16C72"/>
    <w:rsid w:val="0DFA7A14"/>
    <w:rsid w:val="0E69014A"/>
    <w:rsid w:val="0E966629"/>
    <w:rsid w:val="0E9E26F9"/>
    <w:rsid w:val="109104DD"/>
    <w:rsid w:val="14337FDD"/>
    <w:rsid w:val="15CB5528"/>
    <w:rsid w:val="15EB3BF2"/>
    <w:rsid w:val="16C64858"/>
    <w:rsid w:val="17CE0ECA"/>
    <w:rsid w:val="188E316E"/>
    <w:rsid w:val="19934586"/>
    <w:rsid w:val="19B412DF"/>
    <w:rsid w:val="1A48519F"/>
    <w:rsid w:val="1C6D57EF"/>
    <w:rsid w:val="1CBB47B8"/>
    <w:rsid w:val="200E7773"/>
    <w:rsid w:val="24AF206A"/>
    <w:rsid w:val="25BC13CB"/>
    <w:rsid w:val="25E1520A"/>
    <w:rsid w:val="260521E0"/>
    <w:rsid w:val="263E040F"/>
    <w:rsid w:val="28B16FB9"/>
    <w:rsid w:val="29A43C5C"/>
    <w:rsid w:val="2A8D0F4F"/>
    <w:rsid w:val="2DB02A4F"/>
    <w:rsid w:val="2EDA7408"/>
    <w:rsid w:val="31263501"/>
    <w:rsid w:val="31F033F9"/>
    <w:rsid w:val="32336FDF"/>
    <w:rsid w:val="341F6499"/>
    <w:rsid w:val="342B7837"/>
    <w:rsid w:val="350C1B00"/>
    <w:rsid w:val="358B3C8F"/>
    <w:rsid w:val="36595DD9"/>
    <w:rsid w:val="366542FE"/>
    <w:rsid w:val="37F310E4"/>
    <w:rsid w:val="38540C78"/>
    <w:rsid w:val="393722CA"/>
    <w:rsid w:val="3A287454"/>
    <w:rsid w:val="3BE5542D"/>
    <w:rsid w:val="3C2F6394"/>
    <w:rsid w:val="3D501509"/>
    <w:rsid w:val="3D565285"/>
    <w:rsid w:val="3EEF2939"/>
    <w:rsid w:val="42A4609D"/>
    <w:rsid w:val="43187C7D"/>
    <w:rsid w:val="43215B7E"/>
    <w:rsid w:val="462F4B86"/>
    <w:rsid w:val="474E3FB8"/>
    <w:rsid w:val="476730A0"/>
    <w:rsid w:val="47B57E4D"/>
    <w:rsid w:val="48435BF7"/>
    <w:rsid w:val="49C1715E"/>
    <w:rsid w:val="49D63FC9"/>
    <w:rsid w:val="4BE7694A"/>
    <w:rsid w:val="4C97119F"/>
    <w:rsid w:val="4E011649"/>
    <w:rsid w:val="4FF90B11"/>
    <w:rsid w:val="50047406"/>
    <w:rsid w:val="50150804"/>
    <w:rsid w:val="504C41CF"/>
    <w:rsid w:val="50BE5FC4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B93137"/>
    <w:rsid w:val="5E46128A"/>
    <w:rsid w:val="5F477653"/>
    <w:rsid w:val="5FE322AB"/>
    <w:rsid w:val="60F313B0"/>
    <w:rsid w:val="637C5F97"/>
    <w:rsid w:val="64760E38"/>
    <w:rsid w:val="651A24DF"/>
    <w:rsid w:val="66565AE8"/>
    <w:rsid w:val="67EB36EB"/>
    <w:rsid w:val="69F809BF"/>
    <w:rsid w:val="6A414B83"/>
    <w:rsid w:val="6B264C6C"/>
    <w:rsid w:val="6B653FAE"/>
    <w:rsid w:val="6BD44E6C"/>
    <w:rsid w:val="6E2F182D"/>
    <w:rsid w:val="6EE63931"/>
    <w:rsid w:val="71035540"/>
    <w:rsid w:val="718D4073"/>
    <w:rsid w:val="73935FD4"/>
    <w:rsid w:val="73C062A9"/>
    <w:rsid w:val="747B02A9"/>
    <w:rsid w:val="75171AE1"/>
    <w:rsid w:val="76343F60"/>
    <w:rsid w:val="76476A5F"/>
    <w:rsid w:val="76546C8A"/>
    <w:rsid w:val="76E737F5"/>
    <w:rsid w:val="7B26130C"/>
    <w:rsid w:val="7B480243"/>
    <w:rsid w:val="7D7E0203"/>
    <w:rsid w:val="7D7E1CE1"/>
    <w:rsid w:val="7DBF4FA6"/>
    <w:rsid w:val="7E4D71FA"/>
    <w:rsid w:val="7EB22415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1015</Words>
  <Characters>1106</Characters>
  <TotalTime>5</TotalTime>
  <ScaleCrop>false</ScaleCrop>
  <LinksUpToDate>false</LinksUpToDate>
  <CharactersWithSpaces>1129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2023-05-26T14:17:00Z</dcterms:created>
  <dc:creator>Administrator</dc:creator>
  <cp:lastModifiedBy>吴文波</cp:lastModifiedBy>
  <dcterms:modified xsi:type="dcterms:W3CDTF">2023-05-28T23:10:45Z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F385E73A5C9B48BC913B38D793FCE014_12</vt:lpwstr>
  </property>
</Properties>
</file>