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24.3.11</w:t>
      </w:r>
    </w:p>
    <w:tbl>
      <w:tblPr>
        <w:tblStyle w:val="5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9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.升旗仪式，学生会新一届干部就职仪式暨奖学金发放仪式；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读书节和常规“行走之礼”主题班会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晓庄学院马院学生来学校实习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.食堂后厨安装灭蚊灯；检查地下车库废旧资产清理情况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国际部</w:t>
            </w:r>
            <w:r>
              <w:rPr>
                <w:rFonts w:hint="eastAsia" w:ascii="宋体" w:hAnsi="宋体"/>
                <w:szCs w:val="21"/>
              </w:rPr>
              <w:t>高一英语分层跑班教学、数学跑班上课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.读书节各年级开展相应内容班会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6.《素养教育》第十二期校对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7.班会：</w:t>
            </w:r>
            <w:r>
              <w:rPr>
                <w:rFonts w:hint="eastAsia" w:ascii="宋体" w:hAnsi="宋体"/>
                <w:szCs w:val="21"/>
              </w:rPr>
              <w:t>讲述美德故事，感受精神力量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.上午，上报2023年民办学校年检材料至教育局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.开展植树节活动——“与桂花同生长”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.食堂设备维修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 第3节课，高三年级拍摄毕业照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.植树节活动：绿色班级评比；小鹰绿色田园创建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7.教师子女入园、入学情况调查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.上午大课间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第三会</w:t>
            </w:r>
            <w:r>
              <w:rPr>
                <w:rFonts w:hint="eastAsia" w:ascii="宋体" w:hAnsi="宋体"/>
                <w:szCs w:val="21"/>
              </w:rPr>
              <w:t>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校园卫生劳动总结推进会；全校大扫除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第8、9节课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社团与校队正常开展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3.组织教师积极参与2024年市、区教育教学案例、叙事评比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4.第9节课，在第三会议室召开党员大会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5.第9节课，在青春剧场召开初二年级青春期讲座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.中午12:10，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中考</w:t>
            </w:r>
            <w:r>
              <w:rPr>
                <w:rFonts w:hint="eastAsia" w:ascii="宋体" w:hAnsi="宋体"/>
                <w:szCs w:val="21"/>
              </w:rPr>
              <w:t>艺测考务会；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第9节课，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.上午大课间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在第三会议室举行大课间活动总结推进会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养用楼</w:t>
            </w:r>
            <w:r>
              <w:rPr>
                <w:rFonts w:hint="eastAsia" w:ascii="宋体" w:hAnsi="宋体"/>
                <w:szCs w:val="21"/>
              </w:rPr>
              <w:t>计算机教室调试艺测考试耳机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节课，G416召开行政会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在招办</w:t>
            </w:r>
            <w:r>
              <w:rPr>
                <w:rFonts w:hint="eastAsia" w:ascii="宋体" w:hAnsi="宋体"/>
                <w:szCs w:val="21"/>
              </w:rPr>
              <w:t>召开班主任例会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.“鹰雁杯”小学英语青年教师赛课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.初三艺术素质测评终结性评价；第4节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课，</w:t>
            </w:r>
            <w:r>
              <w:rPr>
                <w:rFonts w:hint="eastAsia" w:ascii="宋体" w:hAnsi="宋体"/>
                <w:szCs w:val="21"/>
              </w:rPr>
              <w:t>教研组公开课活动，第8节评课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.高三年级参加“行前一课”活动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3.组织教师参加南京市中小学学科育人优秀案例征集评选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周六，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参加2024年春季名校招聘洽谈会，上午南京大学仙林校区专场；下午南京世纪缘湖滨花园酒店全国教师场。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2.周日，初三年级租赁电子器械体育中考模拟测试。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周六、周日，师生放假休息；初中部值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/>
                <w:szCs w:val="21"/>
              </w:rPr>
              <w:t>教师、学生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周日16:00前返校；</w:t>
            </w:r>
            <w:r>
              <w:rPr>
                <w:rFonts w:hint="eastAsia" w:ascii="宋体" w:hAnsi="宋体"/>
                <w:szCs w:val="21"/>
              </w:rPr>
              <w:t>国际部值班教师、学生周日18:00前返校。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1.做好学校年度年检及换证工作；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2.继续做好2024年教师招聘简历筛选（邮箱、快递简历、在线收集表等）；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3.本周启动“东外大讲堂”讲师征集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4.各部门（处室）做好上学期第21周课时、非课时统计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；本学期第1-4周课时、非课时审核、统计。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B2A0AE1"/>
    <w:rsid w:val="0CFE452B"/>
    <w:rsid w:val="0D654F83"/>
    <w:rsid w:val="0DFA7A14"/>
    <w:rsid w:val="0E966629"/>
    <w:rsid w:val="109104DD"/>
    <w:rsid w:val="12442BA8"/>
    <w:rsid w:val="133470D1"/>
    <w:rsid w:val="159E2A7A"/>
    <w:rsid w:val="15EB3BF2"/>
    <w:rsid w:val="188E316E"/>
    <w:rsid w:val="19934586"/>
    <w:rsid w:val="1A48519F"/>
    <w:rsid w:val="1AD97041"/>
    <w:rsid w:val="1C6D57EF"/>
    <w:rsid w:val="1CBB47B8"/>
    <w:rsid w:val="1D1A0ADD"/>
    <w:rsid w:val="200E7773"/>
    <w:rsid w:val="217A4731"/>
    <w:rsid w:val="24AF206A"/>
    <w:rsid w:val="26466C79"/>
    <w:rsid w:val="28B16FB9"/>
    <w:rsid w:val="29A43C5C"/>
    <w:rsid w:val="2A8D0F4F"/>
    <w:rsid w:val="2DB02A4F"/>
    <w:rsid w:val="31263501"/>
    <w:rsid w:val="31F033F9"/>
    <w:rsid w:val="33832DA7"/>
    <w:rsid w:val="338F7621"/>
    <w:rsid w:val="341F6499"/>
    <w:rsid w:val="350C1B00"/>
    <w:rsid w:val="358B3C8F"/>
    <w:rsid w:val="36595DD9"/>
    <w:rsid w:val="38540C78"/>
    <w:rsid w:val="3AB652EA"/>
    <w:rsid w:val="3B8A7333"/>
    <w:rsid w:val="3BE5542D"/>
    <w:rsid w:val="3C2F6394"/>
    <w:rsid w:val="3D565285"/>
    <w:rsid w:val="42A4609D"/>
    <w:rsid w:val="43215B7E"/>
    <w:rsid w:val="45B40126"/>
    <w:rsid w:val="462F4B86"/>
    <w:rsid w:val="46DA6407"/>
    <w:rsid w:val="474E3FB8"/>
    <w:rsid w:val="49797481"/>
    <w:rsid w:val="49C1715E"/>
    <w:rsid w:val="4C97119F"/>
    <w:rsid w:val="4E011649"/>
    <w:rsid w:val="50150804"/>
    <w:rsid w:val="504C41CF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A374E0"/>
    <w:rsid w:val="5AF22400"/>
    <w:rsid w:val="5B721E85"/>
    <w:rsid w:val="5BB93137"/>
    <w:rsid w:val="5E46128A"/>
    <w:rsid w:val="5FE322AB"/>
    <w:rsid w:val="600B7F1F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B26130C"/>
    <w:rsid w:val="7D7E0203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2024-03-08T18:42:00Z</dcterms:created>
  <dc:creator>Administrator</dc:creator>
  <cp:lastModifiedBy>吴文波</cp:lastModifiedBy>
  <dcterms:modified xsi:type="dcterms:W3CDTF">2024-03-10T11:05:10Z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E261F306B947427689DDC3211D2CB8DF_12</vt:lpwstr>
  </property>
</Properties>
</file>