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64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南京</w:t>
      </w:r>
      <w:r>
        <w:rPr>
          <w:rFonts w:hint="eastAsia"/>
          <w:b/>
          <w:sz w:val="24"/>
          <w:szCs w:val="24"/>
        </w:rPr>
        <w:t>东山外国语学校</w:t>
      </w:r>
    </w:p>
    <w:p w14:paraId="717B9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  <w:lang w:val="en-US" w:eastAsia="zh-CN"/>
        </w:rPr>
        <w:t>24</w:t>
      </w:r>
      <w:r>
        <w:rPr>
          <w:rFonts w:hint="eastAsia"/>
          <w:b/>
          <w:sz w:val="24"/>
          <w:szCs w:val="24"/>
        </w:rPr>
        <w:t>—20</w:t>
      </w:r>
      <w:r>
        <w:rPr>
          <w:rFonts w:hint="eastAsia"/>
          <w:b/>
          <w:sz w:val="24"/>
          <w:szCs w:val="24"/>
          <w:lang w:val="en-US" w:eastAsia="zh-CN"/>
        </w:rPr>
        <w:t>25</w:t>
      </w:r>
      <w:r>
        <w:rPr>
          <w:rFonts w:hint="eastAsia"/>
          <w:b/>
          <w:sz w:val="24"/>
          <w:szCs w:val="24"/>
        </w:rPr>
        <w:t>学年</w:t>
      </w:r>
      <w:r>
        <w:rPr>
          <w:rFonts w:hint="eastAsia"/>
          <w:b/>
          <w:sz w:val="24"/>
          <w:szCs w:val="24"/>
          <w:lang w:val="en-US" w:eastAsia="zh-CN"/>
        </w:rPr>
        <w:t>第一</w:t>
      </w:r>
      <w:r>
        <w:rPr>
          <w:rFonts w:hint="eastAsia"/>
          <w:b/>
          <w:sz w:val="24"/>
          <w:szCs w:val="24"/>
        </w:rPr>
        <w:t>学期第</w:t>
      </w:r>
      <w:r>
        <w:rPr>
          <w:rFonts w:hint="eastAsia"/>
          <w:b/>
          <w:sz w:val="24"/>
          <w:szCs w:val="24"/>
          <w:u w:val="single"/>
          <w:lang w:val="en-US" w:eastAsia="zh-CN"/>
        </w:rPr>
        <w:t>4—5</w:t>
      </w:r>
      <w:r>
        <w:rPr>
          <w:rFonts w:hint="eastAsia"/>
          <w:b/>
          <w:sz w:val="24"/>
          <w:szCs w:val="24"/>
        </w:rPr>
        <w:t>周工作安排表</w:t>
      </w:r>
    </w:p>
    <w:p w14:paraId="5C6A398F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24.9.23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48115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0681D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1BAEA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69592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6DF6B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17145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7D172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1792B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9月</w:t>
            </w:r>
          </w:p>
          <w:p w14:paraId="36939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421DD4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/>
                <w:szCs w:val="21"/>
              </w:rPr>
              <w:t>小职称工作启动</w:t>
            </w:r>
          </w:p>
          <w:p w14:paraId="26289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上交校级公开课教学设计、评课稿，领取证书</w:t>
            </w:r>
          </w:p>
          <w:p w14:paraId="3DB99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升旗仪式，高飞：体育节启动讲话；贫困生材料审核上报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初中部红歌赛初赛；小学部、国际部学生体检</w:t>
            </w:r>
          </w:p>
          <w:p w14:paraId="56690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.做好数字化学习平板的调试，金陵微校的安装</w:t>
            </w:r>
          </w:p>
          <w:p w14:paraId="0A6B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.上午错峰参加学生体检；下午4：10在第一报告厅举行高二年级学生会</w:t>
            </w:r>
          </w:p>
          <w:p w14:paraId="131EE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下午第2节课</w:t>
            </w:r>
            <w:r>
              <w:rPr>
                <w:rFonts w:hint="eastAsia" w:ascii="宋体" w:hAnsi="宋体"/>
                <w:szCs w:val="21"/>
              </w:rPr>
              <w:t>红歌赛初赛；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区长杯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足球赛训练</w:t>
            </w:r>
          </w:p>
          <w:p w14:paraId="17F33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7.2024年新进教师两字展评</w:t>
            </w:r>
          </w:p>
          <w:p w14:paraId="29763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.第九节课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青春剧场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rFonts w:hint="eastAsia" w:ascii="宋体" w:hAnsi="宋体"/>
                <w:szCs w:val="21"/>
              </w:rPr>
              <w:t>红歌赛初赛</w:t>
            </w:r>
          </w:p>
          <w:p w14:paraId="30F2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9.国家健康体质测试（下午半天）</w:t>
            </w:r>
          </w:p>
          <w:p w14:paraId="4BDBC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10.晚6:20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青春剧场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rFonts w:hint="eastAsia" w:ascii="宋体" w:hAnsi="宋体"/>
                <w:szCs w:val="21"/>
              </w:rPr>
              <w:t>红歌赛初赛</w:t>
            </w:r>
          </w:p>
        </w:tc>
        <w:tc>
          <w:tcPr>
            <w:tcW w:w="1650" w:type="dxa"/>
            <w:vAlign w:val="center"/>
          </w:tcPr>
          <w:p w14:paraId="0E9FB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 w14:paraId="73768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</w:p>
          <w:p w14:paraId="03CD5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31AB3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47026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67977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53DE5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64E43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34AB0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0E822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  <w:p w14:paraId="35AED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  <w:p w14:paraId="6167B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初一年级</w:t>
            </w:r>
          </w:p>
        </w:tc>
      </w:tr>
      <w:tr w14:paraId="6D841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9414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7284A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06F2C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/>
                <w:szCs w:val="21"/>
              </w:rPr>
              <w:t>教育事业统计培训会</w:t>
            </w:r>
          </w:p>
          <w:p w14:paraId="3ED76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.第九节课初一社团正常</w:t>
            </w:r>
          </w:p>
          <w:p w14:paraId="4D33F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.初一、初三学生体检</w:t>
            </w:r>
          </w:p>
          <w:p w14:paraId="568F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在第四会议室召开行政会；学生会各部门纳新及主席团会议</w:t>
            </w:r>
          </w:p>
          <w:p w14:paraId="12E09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.小学语文“春华杯”青年教师校内赛课</w:t>
            </w:r>
          </w:p>
        </w:tc>
        <w:tc>
          <w:tcPr>
            <w:tcW w:w="1650" w:type="dxa"/>
            <w:vAlign w:val="center"/>
          </w:tcPr>
          <w:p w14:paraId="4D311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 w14:paraId="1D3D4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0A684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68010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2FB22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59DD9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1E3A7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56755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09E6F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22609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.中午12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在第三</w:t>
            </w:r>
            <w:r>
              <w:rPr>
                <w:rFonts w:hint="eastAsia" w:ascii="宋体" w:hAnsi="宋体"/>
                <w:szCs w:val="21"/>
              </w:rPr>
              <w:t>会议室召开各班学习委员会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汇总统计国庆假期作业</w:t>
            </w:r>
          </w:p>
          <w:p w14:paraId="156BC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.校园卫生大扫除；晚6:30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在第一报告厅召开校级家委会及家长学校活动；初二、初三学生体检；</w:t>
            </w:r>
          </w:p>
          <w:p w14:paraId="1D297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.“温馨教室”检查；下午3:20在第四会议室召开高三年级班主任周例会；晚上6:30第五会议室召开冬季全球剑桥统考动员会；社团正常</w:t>
            </w:r>
          </w:p>
          <w:p w14:paraId="1DE92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4.班主任发展班举行研修活动</w:t>
            </w:r>
          </w:p>
          <w:p w14:paraId="5AEB1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5.第9节课，在青春剧场举行教职工红歌赛</w:t>
            </w:r>
          </w:p>
        </w:tc>
        <w:tc>
          <w:tcPr>
            <w:tcW w:w="1650" w:type="dxa"/>
            <w:vAlign w:val="center"/>
          </w:tcPr>
          <w:p w14:paraId="5BBD1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08C5F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2F948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06167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00E90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20AD2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14856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6229D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07C19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</w:tc>
      </w:tr>
      <w:tr w14:paraId="33881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5D8A3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4BEDA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03B47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.第九节课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初一、初二社团正常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承办江宁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秦淮市级联片英语教研活动</w:t>
            </w:r>
          </w:p>
          <w:p w14:paraId="1A1D8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在第四会议室召开高二年级班主任周例会；晚上6:30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第一报告厅举行学生表彰大会</w:t>
            </w:r>
          </w:p>
          <w:p w14:paraId="1451C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在录播教室举办区级英语教研活动</w:t>
            </w:r>
          </w:p>
        </w:tc>
        <w:tc>
          <w:tcPr>
            <w:tcW w:w="1650" w:type="dxa"/>
            <w:vAlign w:val="center"/>
          </w:tcPr>
          <w:p w14:paraId="49EC3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75A65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5AD08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209E7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3C65E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27070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2324D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61C5A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6AE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.现场提交一级职称材料</w:t>
            </w:r>
          </w:p>
          <w:p w14:paraId="0099E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.15:30-20:00，小初管乐团正常训练</w:t>
            </w:r>
          </w:p>
          <w:p w14:paraId="637CE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.统计南京市网络夏令营各班级参与情况</w:t>
            </w:r>
          </w:p>
          <w:p w14:paraId="3EF8C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.“红歌”比赛动员会</w:t>
            </w:r>
          </w:p>
          <w:p w14:paraId="2A440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5.2024年市、区优秀教育论文评选、上报</w:t>
            </w:r>
          </w:p>
        </w:tc>
        <w:tc>
          <w:tcPr>
            <w:tcW w:w="1650" w:type="dxa"/>
            <w:vAlign w:val="center"/>
          </w:tcPr>
          <w:p w14:paraId="4B653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 w14:paraId="5EC66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01C64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1C69F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52A5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6EF99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6C51D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  <w:tc>
          <w:tcPr>
            <w:tcW w:w="818" w:type="dxa"/>
            <w:vAlign w:val="center"/>
          </w:tcPr>
          <w:p w14:paraId="35A6B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28日</w:t>
            </w:r>
          </w:p>
        </w:tc>
        <w:tc>
          <w:tcPr>
            <w:tcW w:w="7634" w:type="dxa"/>
            <w:gridSpan w:val="2"/>
            <w:vAlign w:val="center"/>
          </w:tcPr>
          <w:p w14:paraId="1BC03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</w:t>
            </w:r>
          </w:p>
        </w:tc>
      </w:tr>
      <w:tr w14:paraId="01C5F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7F10C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Merge w:val="restart"/>
            <w:vAlign w:val="center"/>
          </w:tcPr>
          <w:p w14:paraId="06322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29日</w:t>
            </w:r>
          </w:p>
        </w:tc>
        <w:tc>
          <w:tcPr>
            <w:tcW w:w="5984" w:type="dxa"/>
            <w:vAlign w:val="center"/>
          </w:tcPr>
          <w:p w14:paraId="34E54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1.调上周五的课务、值班</w:t>
            </w:r>
          </w:p>
          <w:p w14:paraId="7195C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2.国庆作业汇总公示</w:t>
            </w:r>
          </w:p>
          <w:p w14:paraId="61F5C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3.大课间取消，红歌赛队伍彩排；晚6:10-8:00，在棒球场举行红歌赛决赛</w:t>
            </w:r>
          </w:p>
          <w:p w14:paraId="2FDB7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4.离校前校园安全检查</w:t>
            </w:r>
          </w:p>
          <w:p w14:paraId="1A210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5.发放国庆假期观影卡及教职工红歌赛奖品</w:t>
            </w:r>
          </w:p>
        </w:tc>
        <w:tc>
          <w:tcPr>
            <w:tcW w:w="1650" w:type="dxa"/>
            <w:vAlign w:val="center"/>
          </w:tcPr>
          <w:p w14:paraId="23237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 w14:paraId="1D2AB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42F99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27346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65A55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937D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</w:tc>
      </w:tr>
      <w:tr w14:paraId="5C1E5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8" w:type="dxa"/>
            <w:vAlign w:val="center"/>
          </w:tcPr>
          <w:p w14:paraId="06CB5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第5周</w:t>
            </w:r>
          </w:p>
          <w:p w14:paraId="024E0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周一</w:t>
            </w:r>
          </w:p>
        </w:tc>
        <w:tc>
          <w:tcPr>
            <w:tcW w:w="818" w:type="dxa"/>
            <w:vAlign w:val="center"/>
          </w:tcPr>
          <w:p w14:paraId="08D0E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30日</w:t>
            </w:r>
          </w:p>
        </w:tc>
        <w:tc>
          <w:tcPr>
            <w:tcW w:w="5984" w:type="dxa"/>
            <w:vAlign w:val="center"/>
          </w:tcPr>
          <w:p w14:paraId="69CB8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1.班会：假期常规及安全</w:t>
            </w:r>
          </w:p>
          <w:p w14:paraId="207D8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2.庆国庆观影活动</w:t>
            </w:r>
          </w:p>
          <w:p w14:paraId="33CD1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3.市规划课题结题材料整理</w:t>
            </w:r>
          </w:p>
          <w:p w14:paraId="59A9E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4.发放国庆值班安排表及本学期第一期《缤纷东外》校报</w:t>
            </w:r>
          </w:p>
        </w:tc>
        <w:tc>
          <w:tcPr>
            <w:tcW w:w="1650" w:type="dxa"/>
            <w:vAlign w:val="center"/>
          </w:tcPr>
          <w:p w14:paraId="29EBA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4D5BB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61A01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6B170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</w:tr>
      <w:tr w14:paraId="15F04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16DA4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周二~</w:t>
            </w:r>
          </w:p>
          <w:p w14:paraId="143C5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第6周</w:t>
            </w:r>
          </w:p>
          <w:p w14:paraId="7516F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周一</w:t>
            </w:r>
          </w:p>
        </w:tc>
        <w:tc>
          <w:tcPr>
            <w:tcW w:w="818" w:type="dxa"/>
            <w:vAlign w:val="center"/>
          </w:tcPr>
          <w:p w14:paraId="129A2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10月1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653B2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1.师生国庆节放假休息</w:t>
            </w:r>
          </w:p>
          <w:p w14:paraId="501C6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2.做好假期安全教育</w:t>
            </w:r>
          </w:p>
        </w:tc>
      </w:tr>
    </w:tbl>
    <w:p w14:paraId="2A97C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1472C"/>
    <w:multiLevelType w:val="singleLevel"/>
    <w:tmpl w:val="47D147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kM2QzMGNhYjFlNzRkMDkxYjFlYzIwNjE3Mzc5NTEifQ=="/>
  </w:docVars>
  <w:rsids>
    <w:rsidRoot w:val="00000000"/>
    <w:rsid w:val="01340576"/>
    <w:rsid w:val="1C1D3EC7"/>
    <w:rsid w:val="31366EB9"/>
    <w:rsid w:val="59592837"/>
    <w:rsid w:val="613100ED"/>
    <w:rsid w:val="657C5267"/>
    <w:rsid w:val="74BF7C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900</Words>
  <Characters>1011</Characters>
  <TotalTime>16</TotalTime>
  <ScaleCrop>false</ScaleCrop>
  <LinksUpToDate>false</LinksUpToDate>
  <CharactersWithSpaces>1030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2024-09-20T14:00:00Z</dcterms:created>
  <dc:creator>Administrator</dc:creator>
  <cp:lastModifiedBy>周智宁</cp:lastModifiedBy>
  <dcterms:modified xsi:type="dcterms:W3CDTF">2024-09-22T23:26:03Z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E0139B76F5454893BFB0F6AF568153B8_12</vt:lpwstr>
  </property>
</Properties>
</file>