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1BC5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b/>
          <w:sz w:val="28"/>
          <w:szCs w:val="28"/>
        </w:rPr>
        <w:t>周工作安排表</w:t>
      </w:r>
    </w:p>
    <w:p w14:paraId="6E5C044F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25.11.24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251FD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5D54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240E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682B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5CCF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4225B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BA3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01C1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45E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升旗仪式——模范班级颁奖；国旗下讲话——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小学部</w:t>
            </w:r>
            <w:r>
              <w:rPr>
                <w:rFonts w:hint="eastAsia" w:ascii="宋体" w:hAnsi="宋体"/>
                <w:szCs w:val="21"/>
              </w:rPr>
              <w:t>沈凤慧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/>
                <w:szCs w:val="21"/>
              </w:rPr>
              <w:t>《你的潜力，远比想象中大》；完成9-12周班级月考核和模范班级评比</w:t>
            </w:r>
          </w:p>
          <w:p w14:paraId="2DE5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.讨论避震演练方案</w:t>
            </w:r>
          </w:p>
          <w:p w14:paraId="5F97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.完成9-12周班级常规考核汇总</w:t>
            </w:r>
          </w:p>
          <w:p w14:paraId="799C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4.中午12：30，在第三会议室召开团员大会</w:t>
            </w:r>
          </w:p>
          <w:p w14:paraId="7D2D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5.8-9节课，进行文明办公室评比;</w:t>
            </w:r>
          </w:p>
          <w:p w14:paraId="21A2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5.第9节课，在第三会议室召开初一期中质量分析教师会</w:t>
            </w:r>
          </w:p>
          <w:p w14:paraId="6AE3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6.第9节课，在青春剧场召开初三年级学生会</w:t>
            </w:r>
          </w:p>
        </w:tc>
        <w:tc>
          <w:tcPr>
            <w:tcW w:w="1650" w:type="dxa"/>
            <w:vAlign w:val="center"/>
          </w:tcPr>
          <w:p w14:paraId="64F3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2CD2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957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911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A9A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4EF8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3FCC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工会</w:t>
            </w:r>
          </w:p>
          <w:p w14:paraId="5545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  <w:p w14:paraId="6752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41338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DFE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5427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966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初一社团正常</w:t>
            </w:r>
          </w:p>
          <w:p w14:paraId="22CA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第四会议室召开行政、班主任例会</w:t>
            </w:r>
          </w:p>
          <w:p w14:paraId="6817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.下午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在青春剧场举行“指尖金陵韵，美育润童心”市级美术教研活动</w:t>
            </w:r>
          </w:p>
        </w:tc>
        <w:tc>
          <w:tcPr>
            <w:tcW w:w="1650" w:type="dxa"/>
            <w:vAlign w:val="center"/>
          </w:tcPr>
          <w:p w14:paraId="51A1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223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F23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467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5C04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EED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0F6C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26日</w:t>
            </w:r>
          </w:p>
        </w:tc>
        <w:tc>
          <w:tcPr>
            <w:tcW w:w="5984" w:type="dxa"/>
            <w:vAlign w:val="center"/>
          </w:tcPr>
          <w:p w14:paraId="68F8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.宿舍楼改造教学楼及其附属工程（二期）监理例会</w:t>
            </w:r>
          </w:p>
          <w:p w14:paraId="7A00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62A5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.举行三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四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五年级第二届3v3校园篮球赛</w:t>
            </w:r>
          </w:p>
          <w:p w14:paraId="1DD4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4.参加省教师发展重点课题现场中期汇报</w:t>
            </w:r>
          </w:p>
          <w:p w14:paraId="523E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5.党员赴区委党校参加集中轮训</w:t>
            </w:r>
          </w:p>
          <w:p w14:paraId="6EB0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6.第9节调上周一第9节班会课</w:t>
            </w:r>
          </w:p>
          <w:p w14:paraId="6464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7.第9节课，在第一报告厅召开期中教师会</w:t>
            </w:r>
          </w:p>
          <w:p w14:paraId="1076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8.第9节课，在第三会议室召开期中教师会</w:t>
            </w:r>
          </w:p>
        </w:tc>
        <w:tc>
          <w:tcPr>
            <w:tcW w:w="1650" w:type="dxa"/>
            <w:vAlign w:val="center"/>
          </w:tcPr>
          <w:p w14:paraId="17FA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75DA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7208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1800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76C9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党团工会</w:t>
            </w:r>
          </w:p>
          <w:p w14:paraId="14A8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  <w:p w14:paraId="3FDE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  <w:p w14:paraId="0561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13208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3B8B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58DB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A7F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.上午，承办区信息科技教研活动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社团正常</w:t>
            </w:r>
          </w:p>
          <w:p w14:paraId="2BDF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.上午第4节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</w:t>
            </w:r>
            <w:r>
              <w:rPr>
                <w:rFonts w:hint="eastAsia" w:ascii="宋体" w:hAnsi="宋体"/>
                <w:szCs w:val="21"/>
              </w:rPr>
              <w:t>，在第三会议室召开初中部班主任月例会</w:t>
            </w:r>
          </w:p>
          <w:p w14:paraId="692C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.初中部班主任避震演练和校园食品安全事故应急演练专题会议</w:t>
            </w:r>
          </w:p>
          <w:p w14:paraId="79E1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第二报告厅进行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六认真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检查</w:t>
            </w:r>
          </w:p>
          <w:p w14:paraId="094B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5.生活·实践教育实施方案现场论证会</w:t>
            </w:r>
          </w:p>
          <w:p w14:paraId="48E3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6.党员赴区委党校参加集中轮训</w:t>
            </w:r>
          </w:p>
        </w:tc>
        <w:tc>
          <w:tcPr>
            <w:tcW w:w="1650" w:type="dxa"/>
            <w:vAlign w:val="center"/>
          </w:tcPr>
          <w:p w14:paraId="0D07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67D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20B8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68B3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75A4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633B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1419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2C6C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党团工会</w:t>
            </w:r>
          </w:p>
        </w:tc>
      </w:tr>
      <w:tr w14:paraId="76B13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768F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00B4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5DD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1.上午第4节课，开展校级公开课活动</w:t>
            </w:r>
          </w:p>
          <w:p w14:paraId="1096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.初二年级参加社会实践活动；协调初三年级召开家长会</w:t>
            </w:r>
          </w:p>
          <w:p w14:paraId="0829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.小学部班主任避震演练和校园食品安全事故应急演练专题会议</w:t>
            </w:r>
          </w:p>
          <w:p w14:paraId="1E27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4.党员赴区委党校参加集中轮训</w:t>
            </w:r>
          </w:p>
          <w:p w14:paraId="103F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5.下午召开初三年级家长会，晚服务课正常</w:t>
            </w:r>
          </w:p>
        </w:tc>
        <w:tc>
          <w:tcPr>
            <w:tcW w:w="1650" w:type="dxa"/>
            <w:vAlign w:val="center"/>
          </w:tcPr>
          <w:p w14:paraId="531C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教务处</w:t>
            </w:r>
          </w:p>
          <w:p w14:paraId="2A12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6427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29A7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B53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党团工会</w:t>
            </w:r>
          </w:p>
          <w:p w14:paraId="0F8A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03EBE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D5E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64DE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hanging="2" w:hangingChars="1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29~30日</w:t>
            </w:r>
          </w:p>
        </w:tc>
        <w:tc>
          <w:tcPr>
            <w:tcW w:w="7634" w:type="dxa"/>
            <w:gridSpan w:val="2"/>
            <w:vAlign w:val="center"/>
          </w:tcPr>
          <w:p w14:paraId="46F9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hanging="2" w:hangingChars="1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</w:t>
            </w:r>
          </w:p>
          <w:p w14:paraId="41A7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初三周日服务课正常</w:t>
            </w:r>
          </w:p>
          <w:p w14:paraId="06FA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hanging="2" w:hangingChars="1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3.周日下午2:00，在青春剧场召开初二年级召开家长会</w:t>
            </w:r>
          </w:p>
        </w:tc>
      </w:tr>
    </w:tbl>
    <w:p w14:paraId="46249918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YyYjc4YzViODQwOGM0MDkyMTMzZDkxMmMwY2Y0NGMifQ=="/>
  </w:docVars>
  <w:rsids>
    <w:rsidRoot w:val="00000000"/>
    <w:rsid w:val="06180F9F"/>
    <w:rsid w:val="40783D5A"/>
    <w:rsid w:val="54E703B1"/>
    <w:rsid w:val="FF6FA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1"/>
    </w:p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800</Words>
  <Characters>877</Characters>
  <TotalTime>2</TotalTime>
  <ScaleCrop>false</ScaleCrop>
  <LinksUpToDate>false</LinksUpToDate>
  <CharactersWithSpaces>894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2025-11-22T00:20:00Z</dcterms:created>
  <dc:creator>dongwai3</dc:creator>
  <cp:lastModifiedBy>周智宁</cp:lastModifiedBy>
  <dcterms:modified xsi:type="dcterms:W3CDTF">2025-11-23T23:27:51Z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0E7640DF69684FE995B12B94DC13BAA6_12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