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E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1EA03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周工作安排表</w:t>
      </w:r>
    </w:p>
    <w:p w14:paraId="7051AF02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25.6.9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3F27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131E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08AD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1D93D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480F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35568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45C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62F43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650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.启动学校2025年拟晋升（初定）职称申报、审核工作</w:t>
            </w:r>
          </w:p>
          <w:p w14:paraId="24C99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.初三指标生资格公示；</w:t>
            </w:r>
          </w:p>
          <w:p w14:paraId="6C11A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.全校大课间取消</w:t>
            </w:r>
          </w:p>
          <w:p w14:paraId="1083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.报送养梦园情况说明；订购毕业班学生、教师巧克力</w:t>
            </w:r>
          </w:p>
          <w:p w14:paraId="5B32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5.中午12:10，在党总支会议室召开总支委员、党小组组长会议</w:t>
            </w:r>
          </w:p>
          <w:p w14:paraId="7E3F5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6.第9节课，召开初一年级学生期末考试动员大会</w:t>
            </w:r>
          </w:p>
        </w:tc>
        <w:tc>
          <w:tcPr>
            <w:tcW w:w="1650" w:type="dxa"/>
            <w:vAlign w:val="center"/>
          </w:tcPr>
          <w:p w14:paraId="677E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2F7E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ADC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5130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6A52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  <w:p w14:paraId="2838B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 w14:paraId="74CF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FD8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61E8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E8F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.下午，参加区中考文化考试考务会会议</w:t>
            </w:r>
          </w:p>
          <w:p w14:paraId="25EE2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.升旗仪式：期末动员；第4次模范班级颁奖</w:t>
            </w:r>
          </w:p>
          <w:p w14:paraId="5824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.绿化养护单位议标</w:t>
            </w:r>
          </w:p>
          <w:p w14:paraId="5B16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.上午10:10，在第四会议室召开行政会</w:t>
            </w:r>
          </w:p>
          <w:p w14:paraId="7FF7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5.汇总教师专业发展三年规划表主要信息</w:t>
            </w:r>
          </w:p>
        </w:tc>
        <w:tc>
          <w:tcPr>
            <w:tcW w:w="1650" w:type="dxa"/>
            <w:vAlign w:val="center"/>
          </w:tcPr>
          <w:p w14:paraId="4E20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F7A1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613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49FC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66FA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62780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C9E8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05DF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0536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三模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</w:p>
          <w:p w14:paraId="6C76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.团员材料审核上报团区委</w:t>
            </w:r>
          </w:p>
          <w:p w14:paraId="70E04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.开展科技节小发明，小制作评比活动</w:t>
            </w:r>
          </w:p>
          <w:p w14:paraId="2DB0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.“温馨教室”检查；文、体类社团正常</w:t>
            </w:r>
          </w:p>
          <w:p w14:paraId="4A84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5.参加省陶会陶行知馆研修培训</w:t>
            </w:r>
          </w:p>
          <w:p w14:paraId="5528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6.下午，进行体育测试</w:t>
            </w:r>
          </w:p>
        </w:tc>
        <w:tc>
          <w:tcPr>
            <w:tcW w:w="1650" w:type="dxa"/>
            <w:vAlign w:val="center"/>
          </w:tcPr>
          <w:p w14:paraId="78EC7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F16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团委</w:t>
            </w:r>
          </w:p>
          <w:p w14:paraId="1E7A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0D3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54E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6713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 w14:paraId="69F42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268B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4A90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3CFF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三模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；初二地生考查；上报2025年秋季中小学教辅材料征订单；</w:t>
            </w:r>
          </w:p>
          <w:p w14:paraId="483C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.饮水机大检查</w:t>
            </w:r>
          </w:p>
          <w:p w14:paraId="1D9A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.校园艺术节决赛</w:t>
            </w:r>
          </w:p>
          <w:p w14:paraId="527C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4.新疆伊犁英才学校老师来校参访</w:t>
            </w:r>
          </w:p>
        </w:tc>
        <w:tc>
          <w:tcPr>
            <w:tcW w:w="1650" w:type="dxa"/>
            <w:vAlign w:val="center"/>
          </w:tcPr>
          <w:p w14:paraId="61E78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E102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02BF9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2F1B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06E5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</w:tc>
      </w:tr>
      <w:tr w14:paraId="638FA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685F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6312E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C98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.16：30-20：00，初中管乐团在青春剧场训练；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初三毕业典礼的相关准备工作</w:t>
            </w:r>
          </w:p>
          <w:p w14:paraId="6E3F9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.审核发放食堂员工5月份工资</w:t>
            </w:r>
          </w:p>
          <w:p w14:paraId="57A3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.幼升小访校活动</w:t>
            </w:r>
          </w:p>
        </w:tc>
        <w:tc>
          <w:tcPr>
            <w:tcW w:w="1650" w:type="dxa"/>
            <w:vAlign w:val="center"/>
          </w:tcPr>
          <w:p w14:paraId="5CBF1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335F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0DA6F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5AC7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49DAE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E9AC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6C00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2E30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1.师生放假休息；</w:t>
            </w:r>
          </w:p>
          <w:p w14:paraId="1056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2.初一、初二年级精品和阳光社团考核</w:t>
            </w:r>
          </w:p>
          <w:p w14:paraId="1D3D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3.周六、周日，幼升小访校活动</w:t>
            </w:r>
          </w:p>
        </w:tc>
      </w:tr>
      <w:tr w14:paraId="141CF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726" w:type="dxa"/>
            <w:gridSpan w:val="2"/>
            <w:vAlign w:val="center"/>
          </w:tcPr>
          <w:p w14:paraId="17DDBF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4249A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本周起，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年级的</w:t>
            </w:r>
            <w:r>
              <w:rPr>
                <w:rFonts w:hint="eastAsia" w:ascii="宋体" w:hAnsi="宋体"/>
                <w:szCs w:val="21"/>
              </w:rPr>
              <w:t>音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美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劳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心理、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语、</w:t>
            </w:r>
            <w:r>
              <w:rPr>
                <w:rFonts w:hint="eastAsia" w:ascii="宋体" w:hAnsi="宋体"/>
                <w:szCs w:val="21"/>
              </w:rPr>
              <w:t>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</w:t>
            </w:r>
            <w:r>
              <w:rPr>
                <w:rFonts w:hint="eastAsia" w:ascii="宋体" w:hAnsi="宋体"/>
                <w:szCs w:val="21"/>
              </w:rPr>
              <w:t>停课，各年级统一安排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16D1A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各级部做好期末复习迎考工作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ab/>
            </w:r>
          </w:p>
        </w:tc>
      </w:tr>
    </w:tbl>
    <w:p w14:paraId="35A5E79A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A4A9A"/>
    <w:multiLevelType w:val="singleLevel"/>
    <w:tmpl w:val="6E7A4A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23F45687"/>
    <w:rsid w:val="478209DF"/>
    <w:rsid w:val="61542CCF"/>
    <w:rsid w:val="75D42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553</Words>
  <Characters>620</Characters>
  <TotalTime>9</TotalTime>
  <ScaleCrop>false</ScaleCrop>
  <LinksUpToDate>false</LinksUpToDate>
  <CharactersWithSpaces>640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2025-06-06T16:10:00Z</dcterms:created>
  <dc:creator>Administrator</dc:creator>
  <cp:lastModifiedBy>周智宁</cp:lastModifiedBy>
  <dcterms:modified xsi:type="dcterms:W3CDTF">2025-06-08T23:27:12Z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9F2771BB11634793B65A7657A5B7151A_12</vt:lpwstr>
  </property>
  <property fmtid="{D5CDD505-2E9C-101B-9397-08002B2CF9AE}" pid="4" name="KSOTemplateDocerSaveRecord">
    <vt:lpwstr>eyJoZGlkIjoiOThkM2QzMGNhYjFlNzRkMDkxYjFlYzIwNjE3Mzc5NTEiLCJ1c2VySWQiOiI3OTQ2Njc0NzUifQ==</vt:lpwstr>
  </property>
</Properties>
</file>